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39C4A" w14:textId="569ECF27" w:rsidR="00C40FF8" w:rsidRPr="00CE3225" w:rsidRDefault="00CE3225" w:rsidP="00CE3225">
      <w:pPr>
        <w:jc w:val="center"/>
        <w:rPr>
          <w:rFonts w:ascii="Arial Narrow" w:hAnsi="Arial Narrow"/>
          <w:b/>
          <w:bCs/>
        </w:rPr>
      </w:pPr>
      <w:r w:rsidRPr="00CE3225">
        <w:rPr>
          <w:rFonts w:ascii="Arial Narrow" w:hAnsi="Arial Narrow"/>
          <w:b/>
          <w:bCs/>
        </w:rPr>
        <w:t>HOY 19 DE JUNIO ELKIN CASTILLO ANUNCIA EL LANZAMIENTO DE SU SEGUNDA CANCIÓN VUELVE</w:t>
      </w:r>
    </w:p>
    <w:p w14:paraId="520F7CF4" w14:textId="77777777" w:rsidR="00C40FF8" w:rsidRPr="00CE3225" w:rsidRDefault="00C40FF8" w:rsidP="00CE3225">
      <w:pPr>
        <w:jc w:val="both"/>
        <w:rPr>
          <w:rFonts w:ascii="Arial Narrow" w:hAnsi="Arial Narrow"/>
        </w:rPr>
      </w:pPr>
      <w:r w:rsidRPr="00CE3225">
        <w:rPr>
          <w:rFonts w:ascii="Arial Narrow" w:hAnsi="Arial Narrow"/>
        </w:rPr>
        <w:t>Por: María Eugenia Mejía</w:t>
      </w:r>
    </w:p>
    <w:p w14:paraId="3132CD7D" w14:textId="25A39B85" w:rsidR="00C40FF8" w:rsidRPr="00CE3225" w:rsidRDefault="00C40FF8" w:rsidP="00CE3225">
      <w:pPr>
        <w:jc w:val="both"/>
        <w:rPr>
          <w:rFonts w:ascii="Arial Narrow" w:hAnsi="Arial Narrow"/>
        </w:rPr>
      </w:pPr>
      <w:r w:rsidRPr="00CE3225">
        <w:rPr>
          <w:rFonts w:ascii="Arial Narrow" w:hAnsi="Arial Narrow"/>
        </w:rPr>
        <w:t>La música santandereana continúa sumando nuevas voces y talentos</w:t>
      </w:r>
      <w:r w:rsidR="00CE3225">
        <w:rPr>
          <w:rFonts w:ascii="Arial Narrow" w:hAnsi="Arial Narrow"/>
        </w:rPr>
        <w:t xml:space="preserve"> u</w:t>
      </w:r>
      <w:r w:rsidRPr="00CE3225">
        <w:rPr>
          <w:rFonts w:ascii="Arial Narrow" w:hAnsi="Arial Narrow"/>
        </w:rPr>
        <w:t xml:space="preserve">no de ellos es </w:t>
      </w:r>
      <w:r w:rsidRPr="00CE3225">
        <w:rPr>
          <w:rFonts w:ascii="Arial Narrow" w:hAnsi="Arial Narrow"/>
          <w:b/>
          <w:bCs/>
        </w:rPr>
        <w:t>Elkin Castillo</w:t>
      </w:r>
      <w:r w:rsidRPr="00CE3225">
        <w:rPr>
          <w:rFonts w:ascii="Arial Narrow" w:hAnsi="Arial Narrow"/>
        </w:rPr>
        <w:t>, cantante que durante varios años hizo parte de importantes agrupaciones musicales de la región y que ahora apuesta por consolidar su carrera artística como solista.</w:t>
      </w:r>
      <w:r w:rsidR="00CE3225">
        <w:rPr>
          <w:rFonts w:ascii="Arial Narrow" w:hAnsi="Arial Narrow"/>
        </w:rPr>
        <w:t xml:space="preserve"> </w:t>
      </w:r>
      <w:r w:rsidRPr="00CE3225">
        <w:rPr>
          <w:rFonts w:ascii="Arial Narrow" w:hAnsi="Arial Narrow"/>
        </w:rPr>
        <w:t xml:space="preserve">El artista anunció el lanzamiento de su segunda producción musical, </w:t>
      </w:r>
      <w:r w:rsidR="00CE3225">
        <w:rPr>
          <w:rFonts w:ascii="Arial Narrow" w:hAnsi="Arial Narrow"/>
        </w:rPr>
        <w:t xml:space="preserve">en la emisora La Cultural 100.7 FM, </w:t>
      </w:r>
      <w:r w:rsidRPr="00CE3225">
        <w:rPr>
          <w:rFonts w:ascii="Arial Narrow" w:hAnsi="Arial Narrow"/>
        </w:rPr>
        <w:t xml:space="preserve"> estará disponible en plataformas digitales a partir </w:t>
      </w:r>
      <w:r w:rsidR="00CE3225">
        <w:rPr>
          <w:rFonts w:ascii="Arial Narrow" w:hAnsi="Arial Narrow"/>
        </w:rPr>
        <w:t>hoy</w:t>
      </w:r>
      <w:r w:rsidRPr="00CE3225">
        <w:rPr>
          <w:rFonts w:ascii="Arial Narrow" w:hAnsi="Arial Narrow"/>
        </w:rPr>
        <w:t xml:space="preserve"> </w:t>
      </w:r>
      <w:r w:rsidRPr="00CE3225">
        <w:rPr>
          <w:rFonts w:ascii="Arial Narrow" w:hAnsi="Arial Narrow"/>
          <w:b/>
          <w:bCs/>
        </w:rPr>
        <w:t>19 de junio</w:t>
      </w:r>
      <w:r w:rsidRPr="00CE3225">
        <w:rPr>
          <w:rFonts w:ascii="Arial Narrow" w:hAnsi="Arial Narrow"/>
        </w:rPr>
        <w:t>, una nueva apuesta con la que busca seguir construyendo su identidad musical y conectar con el público a través de su propio proyecto.</w:t>
      </w:r>
    </w:p>
    <w:p w14:paraId="385CFC48" w14:textId="1223EBA7" w:rsidR="00C40FF8" w:rsidRPr="00CE3225" w:rsidRDefault="00C40FF8" w:rsidP="00CE3225">
      <w:pPr>
        <w:jc w:val="both"/>
        <w:rPr>
          <w:rFonts w:ascii="Arial Narrow" w:hAnsi="Arial Narrow"/>
        </w:rPr>
      </w:pPr>
      <w:r w:rsidRPr="00CE3225">
        <w:rPr>
          <w:rFonts w:ascii="Arial Narrow" w:hAnsi="Arial Narrow"/>
        </w:rPr>
        <w:t xml:space="preserve">Antes de iniciar su camino independiente, Elkin Castillo integró reconocidas agrupaciones santandereanas como </w:t>
      </w:r>
      <w:r w:rsidRPr="00CE3225">
        <w:rPr>
          <w:rFonts w:ascii="Arial Narrow" w:hAnsi="Arial Narrow"/>
          <w:b/>
          <w:bCs/>
        </w:rPr>
        <w:t>Zona 8</w:t>
      </w:r>
      <w:r w:rsidRPr="00CE3225">
        <w:rPr>
          <w:rFonts w:ascii="Arial Narrow" w:hAnsi="Arial Narrow"/>
        </w:rPr>
        <w:t xml:space="preserve"> y </w:t>
      </w:r>
      <w:r w:rsidRPr="00CE3225">
        <w:rPr>
          <w:rFonts w:ascii="Arial Narrow" w:hAnsi="Arial Narrow"/>
          <w:b/>
          <w:bCs/>
        </w:rPr>
        <w:t>RH+</w:t>
      </w:r>
      <w:r w:rsidRPr="00CE3225">
        <w:rPr>
          <w:rFonts w:ascii="Arial Narrow" w:hAnsi="Arial Narrow"/>
        </w:rPr>
        <w:t>, experiencias que le permitieron fortalecer su trayectoria sobre los escenarios, adquirir experiencia profesional y consolidar su estilo interpretativo.</w:t>
      </w:r>
      <w:r w:rsidR="00CE3225">
        <w:rPr>
          <w:rFonts w:ascii="Arial Narrow" w:hAnsi="Arial Narrow"/>
        </w:rPr>
        <w:t xml:space="preserve"> </w:t>
      </w:r>
      <w:r w:rsidRPr="00CE3225">
        <w:rPr>
          <w:rFonts w:ascii="Arial Narrow" w:hAnsi="Arial Narrow"/>
          <w:i/>
          <w:iCs/>
        </w:rPr>
        <w:t xml:space="preserve">"Tomé la decisión de retirarme para iniciar mi camino y darme a conocer por mi nombre y mi música", </w:t>
      </w:r>
      <w:r w:rsidRPr="00CE3225">
        <w:rPr>
          <w:rFonts w:ascii="Arial Narrow" w:hAnsi="Arial Narrow"/>
        </w:rPr>
        <w:t>expresó el artista al referirse a esta nueva etapa de su carrera.</w:t>
      </w:r>
    </w:p>
    <w:p w14:paraId="624717F1" w14:textId="77777777" w:rsidR="00C40FF8" w:rsidRPr="00CE3225" w:rsidRDefault="00C40FF8" w:rsidP="00CE3225">
      <w:pPr>
        <w:jc w:val="both"/>
        <w:rPr>
          <w:rFonts w:ascii="Arial Narrow" w:hAnsi="Arial Narrow"/>
          <w:b/>
          <w:bCs/>
        </w:rPr>
      </w:pPr>
      <w:r w:rsidRPr="00CE3225">
        <w:rPr>
          <w:rFonts w:ascii="Arial Narrow" w:hAnsi="Arial Narrow"/>
          <w:b/>
          <w:bCs/>
        </w:rPr>
        <w:t>Una apuesta por la música propia</w:t>
      </w:r>
    </w:p>
    <w:p w14:paraId="121EB830" w14:textId="1EDCE533" w:rsidR="00C40FF8" w:rsidRPr="00CE3225" w:rsidRDefault="00C40FF8" w:rsidP="00CE3225">
      <w:pPr>
        <w:jc w:val="both"/>
        <w:rPr>
          <w:rFonts w:ascii="Arial Narrow" w:hAnsi="Arial Narrow"/>
        </w:rPr>
      </w:pPr>
      <w:r w:rsidRPr="00CE3225">
        <w:rPr>
          <w:rFonts w:ascii="Arial Narrow" w:hAnsi="Arial Narrow"/>
        </w:rPr>
        <w:t xml:space="preserve">La decisión de emprender un proyecto solista representa un desafío para cualquier artista. En el caso de Elkin Castillo, este paso significa la oportunidad de presentar al público una propuesta más personal, construida desde sus experiencias, influencias musicales y visión </w:t>
      </w:r>
      <w:proofErr w:type="spellStart"/>
      <w:proofErr w:type="gramStart"/>
      <w:r w:rsidRPr="00CE3225">
        <w:rPr>
          <w:rFonts w:ascii="Arial Narrow" w:hAnsi="Arial Narrow"/>
        </w:rPr>
        <w:t>artística.Su</w:t>
      </w:r>
      <w:proofErr w:type="spellEnd"/>
      <w:proofErr w:type="gramEnd"/>
      <w:r w:rsidRPr="00CE3225">
        <w:rPr>
          <w:rFonts w:ascii="Arial Narrow" w:hAnsi="Arial Narrow"/>
        </w:rPr>
        <w:t xml:space="preserve"> nueva producción llega después de un proceso de crecimiento profesional que le ha permitido participar en diferentes escenarios y compartir con músicos de la región, fortaleciendo así su presencia dentro del panorama musical santandereano.</w:t>
      </w:r>
    </w:p>
    <w:p w14:paraId="3F8CD27E" w14:textId="77777777" w:rsidR="00C40FF8" w:rsidRPr="00CE3225" w:rsidRDefault="00C40FF8" w:rsidP="00CE3225">
      <w:pPr>
        <w:jc w:val="both"/>
        <w:rPr>
          <w:rFonts w:ascii="Arial Narrow" w:hAnsi="Arial Narrow"/>
          <w:b/>
          <w:bCs/>
        </w:rPr>
      </w:pPr>
      <w:r w:rsidRPr="00CE3225">
        <w:rPr>
          <w:rFonts w:ascii="Arial Narrow" w:hAnsi="Arial Narrow"/>
          <w:b/>
          <w:bCs/>
        </w:rPr>
        <w:t>Talento regional que busca abrirse camino</w:t>
      </w:r>
    </w:p>
    <w:p w14:paraId="369AC31D" w14:textId="4CD7647E" w:rsidR="00C40FF8" w:rsidRPr="00CE3225" w:rsidRDefault="00C40FF8" w:rsidP="00CE3225">
      <w:pPr>
        <w:jc w:val="both"/>
        <w:rPr>
          <w:rFonts w:ascii="Arial Narrow" w:hAnsi="Arial Narrow"/>
        </w:rPr>
      </w:pPr>
      <w:r w:rsidRPr="00CE3225">
        <w:rPr>
          <w:rFonts w:ascii="Arial Narrow" w:hAnsi="Arial Narrow"/>
        </w:rPr>
        <w:t>Santander se ha convertido en una importante cantera de artistas y agrupaciones que enriquecen la escena musical colombiana. Desde diferentes géneros, los músicos de la región continúan demostrando que el talento local tiene la capacidad de proyectarse a nivel nacional e internacional.</w:t>
      </w:r>
      <w:r w:rsidR="00CE3225">
        <w:rPr>
          <w:rFonts w:ascii="Arial Narrow" w:hAnsi="Arial Narrow"/>
        </w:rPr>
        <w:t xml:space="preserve"> </w:t>
      </w:r>
      <w:r w:rsidRPr="00CE3225">
        <w:rPr>
          <w:rFonts w:ascii="Arial Narrow" w:hAnsi="Arial Narrow"/>
        </w:rPr>
        <w:t>Con este nuevo lanzamiento, Elkin Castillo espera seguir ampliando su audiencia y consolidar una propuesta artística que refleje su esencia como intérprete y compositor.</w:t>
      </w:r>
    </w:p>
    <w:p w14:paraId="6A3BF691" w14:textId="77777777" w:rsidR="00C40FF8" w:rsidRPr="00CE3225" w:rsidRDefault="00C40FF8" w:rsidP="00CE3225">
      <w:pPr>
        <w:jc w:val="both"/>
        <w:rPr>
          <w:rFonts w:ascii="Arial Narrow" w:hAnsi="Arial Narrow"/>
        </w:rPr>
      </w:pPr>
      <w:r w:rsidRPr="00CE3225">
        <w:rPr>
          <w:rFonts w:ascii="Arial Narrow" w:hAnsi="Arial Narrow"/>
        </w:rPr>
        <w:t>Desde La Cultural 100.7 FM apoyamos a los artistas emergentes y a los talentos regionales que, a través de la música, contribuyen al fortalecimiento de la cultura y la identidad santandereana.</w:t>
      </w:r>
    </w:p>
    <w:sectPr w:rsidR="00C40FF8" w:rsidRPr="00CE322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CB0883"/>
    <w:multiLevelType w:val="multilevel"/>
    <w:tmpl w:val="7D245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2869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FF8"/>
    <w:rsid w:val="0009588D"/>
    <w:rsid w:val="00106233"/>
    <w:rsid w:val="00365520"/>
    <w:rsid w:val="00AC0287"/>
    <w:rsid w:val="00B700C7"/>
    <w:rsid w:val="00C40FF8"/>
    <w:rsid w:val="00CE2926"/>
    <w:rsid w:val="00CE3225"/>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EAA57"/>
  <w15:chartTrackingRefBased/>
  <w15:docId w15:val="{73E6239E-172D-4206-BCE9-7605DE17F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40F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40F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40F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40F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40F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40FF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40FF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40FF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40FF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0FF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40FF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40FF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40FF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40FF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40F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40F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40F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40FF8"/>
    <w:rPr>
      <w:rFonts w:eastAsiaTheme="majorEastAsia" w:cstheme="majorBidi"/>
      <w:color w:val="272727" w:themeColor="text1" w:themeTint="D8"/>
    </w:rPr>
  </w:style>
  <w:style w:type="paragraph" w:styleId="Ttulo">
    <w:name w:val="Title"/>
    <w:basedOn w:val="Normal"/>
    <w:next w:val="Normal"/>
    <w:link w:val="TtuloCar"/>
    <w:uiPriority w:val="10"/>
    <w:qFormat/>
    <w:rsid w:val="00C40F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40F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40FF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40F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40FF8"/>
    <w:pPr>
      <w:spacing w:before="160"/>
      <w:jc w:val="center"/>
    </w:pPr>
    <w:rPr>
      <w:i/>
      <w:iCs/>
      <w:color w:val="404040" w:themeColor="text1" w:themeTint="BF"/>
    </w:rPr>
  </w:style>
  <w:style w:type="character" w:customStyle="1" w:styleId="CitaCar">
    <w:name w:val="Cita Car"/>
    <w:basedOn w:val="Fuentedeprrafopredeter"/>
    <w:link w:val="Cita"/>
    <w:uiPriority w:val="29"/>
    <w:rsid w:val="00C40FF8"/>
    <w:rPr>
      <w:i/>
      <w:iCs/>
      <w:color w:val="404040" w:themeColor="text1" w:themeTint="BF"/>
    </w:rPr>
  </w:style>
  <w:style w:type="paragraph" w:styleId="Prrafodelista">
    <w:name w:val="List Paragraph"/>
    <w:basedOn w:val="Normal"/>
    <w:uiPriority w:val="34"/>
    <w:qFormat/>
    <w:rsid w:val="00C40FF8"/>
    <w:pPr>
      <w:ind w:left="720"/>
      <w:contextualSpacing/>
    </w:pPr>
  </w:style>
  <w:style w:type="character" w:styleId="nfasisintenso">
    <w:name w:val="Intense Emphasis"/>
    <w:basedOn w:val="Fuentedeprrafopredeter"/>
    <w:uiPriority w:val="21"/>
    <w:qFormat/>
    <w:rsid w:val="00C40FF8"/>
    <w:rPr>
      <w:i/>
      <w:iCs/>
      <w:color w:val="0F4761" w:themeColor="accent1" w:themeShade="BF"/>
    </w:rPr>
  </w:style>
  <w:style w:type="paragraph" w:styleId="Citadestacada">
    <w:name w:val="Intense Quote"/>
    <w:basedOn w:val="Normal"/>
    <w:next w:val="Normal"/>
    <w:link w:val="CitadestacadaCar"/>
    <w:uiPriority w:val="30"/>
    <w:qFormat/>
    <w:rsid w:val="00C40F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40FF8"/>
    <w:rPr>
      <w:i/>
      <w:iCs/>
      <w:color w:val="0F4761" w:themeColor="accent1" w:themeShade="BF"/>
    </w:rPr>
  </w:style>
  <w:style w:type="character" w:styleId="Referenciaintensa">
    <w:name w:val="Intense Reference"/>
    <w:basedOn w:val="Fuentedeprrafopredeter"/>
    <w:uiPriority w:val="32"/>
    <w:qFormat/>
    <w:rsid w:val="00C40F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364</Words>
  <Characters>2008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2</cp:revision>
  <dcterms:created xsi:type="dcterms:W3CDTF">2026-06-19T02:15:00Z</dcterms:created>
  <dcterms:modified xsi:type="dcterms:W3CDTF">2026-06-19T02:15:00Z</dcterms:modified>
</cp:coreProperties>
</file>